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F619DF" w14:textId="77777777" w:rsidR="00635B7F" w:rsidRPr="00077483" w:rsidRDefault="00635B7F" w:rsidP="00635B7F">
      <w:pPr>
        <w:pStyle w:val="h2"/>
        <w:shd w:val="clear" w:color="auto" w:fill="FFFFFF"/>
        <w:spacing w:before="0" w:beforeAutospacing="0" w:after="0" w:afterAutospacing="0"/>
        <w:rPr>
          <w:rFonts w:ascii="Liberation Serif" w:hAnsi="Liberation Serif" w:cs="Liberation Serif"/>
          <w:b/>
          <w:bCs/>
          <w:caps/>
          <w:color w:val="2D84AF"/>
        </w:rPr>
      </w:pPr>
      <w:r w:rsidRPr="00077483">
        <w:rPr>
          <w:rFonts w:ascii="Liberation Serif" w:hAnsi="Liberation Serif" w:cs="Liberation Serif"/>
          <w:b/>
          <w:bCs/>
          <w:caps/>
          <w:color w:val="2D84AF"/>
        </w:rPr>
        <w:t>Контакты контролирующих органов</w:t>
      </w:r>
    </w:p>
    <w:p w14:paraId="174B5715" w14:textId="77777777" w:rsidR="00635B7F" w:rsidRPr="00077483" w:rsidRDefault="00635B7F" w:rsidP="00635B7F">
      <w:pPr>
        <w:tabs>
          <w:tab w:val="left" w:pos="4253"/>
        </w:tabs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МИнистерство Здравоохранения</w:t>
      </w:r>
    </w:p>
    <w:p w14:paraId="405876A7" w14:textId="77777777" w:rsidR="00635B7F" w:rsidRPr="00077483" w:rsidRDefault="00635B7F" w:rsidP="00635B7F">
      <w:pPr>
        <w:tabs>
          <w:tab w:val="left" w:pos="4253"/>
        </w:tabs>
        <w:spacing w:after="0"/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Российской федерации</w:t>
      </w:r>
    </w:p>
    <w:p w14:paraId="1CCCBD16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</w:p>
    <w:p w14:paraId="19003F06" w14:textId="2563B4F0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b/>
          <w:sz w:val="24"/>
          <w:szCs w:val="24"/>
        </w:rPr>
      </w:pPr>
      <w:r w:rsidRPr="00077483">
        <w:rPr>
          <w:rFonts w:ascii="Liberation Serif" w:hAnsi="Liberation Serif" w:cs="Liberation Serif"/>
          <w:b/>
          <w:sz w:val="24"/>
          <w:szCs w:val="24"/>
        </w:rPr>
        <w:t xml:space="preserve">Михаил Альбертович Мурашко </w:t>
      </w:r>
      <w:r w:rsidRPr="00077483">
        <w:rPr>
          <w:rFonts w:ascii="Liberation Serif" w:hAnsi="Liberation Serif" w:cs="Liberation Serif"/>
          <w:sz w:val="24"/>
          <w:szCs w:val="24"/>
        </w:rPr>
        <w:t xml:space="preserve">Министр здравоохранения Российской </w:t>
      </w:r>
    </w:p>
    <w:p w14:paraId="397E9070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Федерации</w:t>
      </w:r>
    </w:p>
    <w:p w14:paraId="4777E890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127994, ГСП-4, г. Москва, Рахмановский пер, д. 3.</w:t>
      </w:r>
    </w:p>
    <w:p w14:paraId="5E21A7EA" w14:textId="77777777" w:rsidR="00635B7F" w:rsidRPr="00077483" w:rsidRDefault="00077483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hyperlink r:id="rId4" w:history="1">
        <w:r w:rsidR="00635B7F" w:rsidRPr="00077483">
          <w:rPr>
            <w:rFonts w:ascii="Liberation Serif" w:hAnsi="Liberation Serif" w:cs="Liberation Serif"/>
            <w:sz w:val="24"/>
            <w:szCs w:val="24"/>
          </w:rPr>
          <w:t>nfo@minzdrav.gov.ru</w:t>
        </w:r>
      </w:hyperlink>
      <w:r w:rsidR="00635B7F" w:rsidRPr="00077483">
        <w:rPr>
          <w:rFonts w:ascii="Liberation Serif" w:hAnsi="Liberation Serif" w:cs="Liberation Serif"/>
          <w:sz w:val="24"/>
          <w:szCs w:val="24"/>
        </w:rPr>
        <w:t xml:space="preserve"> (кроме федеральных органов</w:t>
      </w:r>
    </w:p>
    <w:p w14:paraId="4C33A069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 xml:space="preserve"> исполнительной власти и органов исполнительной</w:t>
      </w:r>
    </w:p>
    <w:p w14:paraId="739DC544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 xml:space="preserve"> власти субъектов Российской Федерации)</w:t>
      </w:r>
    </w:p>
    <w:p w14:paraId="06A5BBD7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Телефон справочной службы: (495) 627-29-44</w:t>
      </w:r>
    </w:p>
    <w:p w14:paraId="1F23DD95" w14:textId="77777777" w:rsidR="00635B7F" w:rsidRPr="00077483" w:rsidRDefault="00635B7F" w:rsidP="00635B7F">
      <w:pPr>
        <w:tabs>
          <w:tab w:val="left" w:pos="4253"/>
        </w:tabs>
        <w:spacing w:after="0"/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sz w:val="24"/>
          <w:szCs w:val="24"/>
        </w:rPr>
        <w:t>Многоканальный телефон: (495) 627-24-00</w:t>
      </w:r>
    </w:p>
    <w:p w14:paraId="65966087" w14:textId="3D013AB3" w:rsidR="0027536C" w:rsidRPr="00077483" w:rsidRDefault="0027536C">
      <w:pPr>
        <w:rPr>
          <w:rFonts w:ascii="Liberation Serif" w:hAnsi="Liberation Serif" w:cs="Liberation Serif"/>
          <w:sz w:val="24"/>
          <w:szCs w:val="24"/>
        </w:rPr>
      </w:pPr>
    </w:p>
    <w:p w14:paraId="6D4A5A73" w14:textId="77777777" w:rsidR="004C6B9D" w:rsidRPr="00077483" w:rsidRDefault="004C6B9D" w:rsidP="004C6B9D">
      <w:pPr>
        <w:rPr>
          <w:rFonts w:ascii="Liberation Serif" w:hAnsi="Liberation Serif" w:cs="Liberation Serif"/>
          <w:color w:val="000000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Федеральная служба по надзору</w:t>
      </w:r>
      <w:r w:rsidRPr="00077483">
        <w:rPr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в сфере здравоохранения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Справочная Росздравнадзора</w:t>
      </w:r>
    </w:p>
    <w:p w14:paraId="7335AD68" w14:textId="5F177EFC" w:rsidR="004C6B9D" w:rsidRPr="00077483" w:rsidRDefault="004C6B9D" w:rsidP="004C6B9D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sz w:val="24"/>
          <w:szCs w:val="24"/>
        </w:rPr>
        <w:t>Самойлова Алла Владимировна -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Руководитель Федеральной службы по надзору в сфере здравоохранения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109074, Москва, Славянская площадь, 4/1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5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info@roszdravnadzor.ru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(499) 578-02-20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(495) 624-80-90 - пресс-служба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04195512" w14:textId="77777777" w:rsidR="00AC2C86" w:rsidRPr="00077483" w:rsidRDefault="00AC2C86" w:rsidP="00AC2C86">
      <w:pPr>
        <w:tabs>
          <w:tab w:val="left" w:pos="4253"/>
        </w:tabs>
        <w:rPr>
          <w:rFonts w:ascii="Liberation Serif" w:hAnsi="Liberation Serif" w:cs="Liberation Serif"/>
          <w:b/>
          <w:bCs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Росздравнадзор по Свердловской области</w:t>
      </w:r>
    </w:p>
    <w:p w14:paraId="5AE14883" w14:textId="77777777" w:rsidR="00AC2C86" w:rsidRPr="00077483" w:rsidRDefault="00AC2C86" w:rsidP="00AC2C86">
      <w:pPr>
        <w:tabs>
          <w:tab w:val="left" w:pos="4253"/>
        </w:tabs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b/>
          <w:sz w:val="24"/>
          <w:szCs w:val="24"/>
        </w:rPr>
        <w:t>Зильбер Наталья Александровна</w:t>
      </w:r>
      <w:r w:rsidRPr="00077483">
        <w:rPr>
          <w:rFonts w:ascii="Liberation Serif" w:hAnsi="Liberation Serif" w:cs="Liberation Serif"/>
          <w:b/>
          <w:bCs/>
          <w:color w:val="2D84AF"/>
          <w:sz w:val="24"/>
          <w:szCs w:val="24"/>
        </w:rPr>
        <w:t xml:space="preserve"> </w:t>
      </w:r>
      <w:r w:rsidRPr="00077483">
        <w:rPr>
          <w:rFonts w:ascii="Liberation Serif" w:hAnsi="Liberation Serif" w:cs="Liberation Serif"/>
          <w:bCs/>
          <w:sz w:val="24"/>
          <w:szCs w:val="24"/>
        </w:rPr>
        <w:t>Р</w:t>
      </w:r>
      <w:r w:rsidRPr="00077483">
        <w:rPr>
          <w:rFonts w:ascii="Liberation Serif" w:hAnsi="Liberation Serif" w:cs="Liberation Serif"/>
          <w:sz w:val="24"/>
          <w:szCs w:val="24"/>
        </w:rPr>
        <w:t>уководитель Территориального органа Росздравнадзора по Свердловской области</w:t>
      </w:r>
    </w:p>
    <w:p w14:paraId="236F68EF" w14:textId="2F9F88D4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620014, г. Екатеринбург, ул. Попова, д. 30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6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info@reg66roszdravnadzor.ru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(343) 371-63-62</w:t>
      </w:r>
      <w:r w:rsidRPr="00077483">
        <w:rPr>
          <w:rFonts w:ascii="Liberation Serif" w:hAnsi="Liberation Serif" w:cs="Liberation Serif"/>
          <w:color w:val="2D84AF"/>
          <w:sz w:val="24"/>
          <w:szCs w:val="24"/>
        </w:rPr>
        <w:br/>
      </w:r>
    </w:p>
    <w:p w14:paraId="31B1F8EC" w14:textId="77777777" w:rsidR="00AC2C86" w:rsidRPr="00077483" w:rsidRDefault="00AC2C86" w:rsidP="00AC2C86">
      <w:pPr>
        <w:rPr>
          <w:rFonts w:ascii="Liberation Serif" w:hAnsi="Liberation Serif" w:cs="Liberation Serif"/>
          <w:color w:val="000000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Министерство Здравоохранения</w:t>
      </w:r>
      <w:r w:rsidRPr="00077483">
        <w:rPr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br/>
      </w: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Свердловской области</w:t>
      </w:r>
    </w:p>
    <w:p w14:paraId="13A756C5" w14:textId="77777777" w:rsidR="00AC2C86" w:rsidRPr="00077483" w:rsidRDefault="00077483" w:rsidP="00AC2C86">
      <w:pPr>
        <w:rPr>
          <w:rFonts w:ascii="Liberation Serif" w:hAnsi="Liberation Serif" w:cs="Liberation Serif"/>
          <w:sz w:val="24"/>
          <w:szCs w:val="24"/>
        </w:rPr>
      </w:pPr>
      <w:hyperlink r:id="rId7" w:history="1">
        <w:r w:rsidR="00AC2C86" w:rsidRPr="00077483">
          <w:rPr>
            <w:rStyle w:val="a4"/>
            <w:rFonts w:ascii="Liberation Serif" w:hAnsi="Liberation Serif" w:cs="Liberation Serif"/>
            <w:b/>
            <w:bCs/>
            <w:color w:val="auto"/>
            <w:sz w:val="24"/>
            <w:szCs w:val="24"/>
            <w:u w:val="none"/>
          </w:rPr>
          <w:t>Савинова Татьяна Леонидовна</w:t>
        </w:r>
      </w:hyperlink>
      <w:r w:rsidR="00AC2C86" w:rsidRPr="00077483">
        <w:rPr>
          <w:rFonts w:ascii="Liberation Serif" w:hAnsi="Liberation Serif" w:cs="Liberation Serif"/>
          <w:b/>
          <w:sz w:val="24"/>
          <w:szCs w:val="24"/>
        </w:rPr>
        <w:t xml:space="preserve"> </w:t>
      </w:r>
      <w:r w:rsidR="00AC2C86" w:rsidRPr="00077483">
        <w:rPr>
          <w:rFonts w:ascii="Liberation Serif" w:hAnsi="Liberation Serif" w:cs="Liberation Serif"/>
          <w:sz w:val="24"/>
          <w:szCs w:val="24"/>
        </w:rPr>
        <w:t>- Заместитель Губернатора Свердловской области - Министр здравоохранения Свердловской области</w:t>
      </w:r>
    </w:p>
    <w:p w14:paraId="559AE0E1" w14:textId="54E2D6BC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620014, г. Екатеринбург, ул. Вайнера, 34б </w:t>
      </w:r>
      <w:hyperlink r:id="rId8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minzdrav@egov66.ru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(343) 312-00-03 - приемная МЗ СО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8 (800) 1000-153 - "Горячая линия" Министерства здравоохранения Свердловской области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 xml:space="preserve">122 - Единая телефонная линия по вопросам распространения новой </w:t>
      </w:r>
      <w:proofErr w:type="spellStart"/>
      <w:r w:rsidRPr="00077483">
        <w:rPr>
          <w:rFonts w:ascii="Liberation Serif" w:hAnsi="Liberation Serif" w:cs="Liberation Serif"/>
          <w:color w:val="000000"/>
          <w:sz w:val="24"/>
          <w:szCs w:val="24"/>
        </w:rPr>
        <w:t>коронавирусной</w:t>
      </w:r>
      <w:proofErr w:type="spellEnd"/>
      <w:r w:rsidRPr="00077483">
        <w:rPr>
          <w:rFonts w:ascii="Liberation Serif" w:hAnsi="Liberation Serif" w:cs="Liberation Serif"/>
          <w:color w:val="000000"/>
          <w:sz w:val="24"/>
          <w:szCs w:val="24"/>
        </w:rPr>
        <w:t xml:space="preserve"> инфекции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b/>
          <w:bCs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8 (800) 234-0000 - Межведомственный Контакт-центр "Здоровье жителей Среднего Урала"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CE2B858" w14:textId="77777777" w:rsidR="00AC2C86" w:rsidRPr="00077483" w:rsidRDefault="00AC2C86" w:rsidP="00AC2C86">
      <w:pPr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</w:pPr>
    </w:p>
    <w:p w14:paraId="588D9D88" w14:textId="165102BD" w:rsidR="00AC2C86" w:rsidRPr="00077483" w:rsidRDefault="00AC2C86" w:rsidP="00AC2C86">
      <w:pPr>
        <w:rPr>
          <w:rFonts w:ascii="Liberation Serif" w:hAnsi="Liberation Serif" w:cs="Liberation Serif"/>
          <w:b/>
          <w:bCs/>
          <w:color w:val="2D84AF"/>
          <w:sz w:val="24"/>
          <w:szCs w:val="24"/>
        </w:rPr>
      </w:pPr>
      <w:r w:rsidRPr="00077483"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lastRenderedPageBreak/>
        <w:t>Территориальный фонд обязательного</w:t>
      </w:r>
      <w:r w:rsidRPr="00077483">
        <w:rPr>
          <w:rFonts w:ascii="Liberation Serif" w:hAnsi="Liberation Serif" w:cs="Liberation Serif"/>
          <w:b/>
          <w:bCs/>
          <w:color w:val="2D84AF"/>
          <w:sz w:val="24"/>
          <w:szCs w:val="24"/>
        </w:rPr>
        <w:br/>
      </w:r>
      <w:r w:rsidRPr="00077483">
        <w:rPr>
          <w:rStyle w:val="h21"/>
          <w:rFonts w:ascii="Liberation Serif" w:hAnsi="Liberation Serif" w:cs="Liberation Serif"/>
          <w:b/>
          <w:bCs/>
          <w:caps/>
          <w:color w:val="2D84AF"/>
          <w:sz w:val="24"/>
          <w:szCs w:val="24"/>
        </w:rPr>
        <w:t>медицинского страхования Свердловской области</w:t>
      </w:r>
    </w:p>
    <w:p w14:paraId="1DB60308" w14:textId="2DF167DA" w:rsidR="00AC2C86" w:rsidRPr="00077483" w:rsidRDefault="00077483" w:rsidP="00AC2C86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hyperlink r:id="rId9" w:history="1">
        <w:proofErr w:type="spellStart"/>
        <w:r w:rsidR="00AC2C86" w:rsidRPr="00077483">
          <w:rPr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>Шелякин</w:t>
        </w:r>
        <w:proofErr w:type="spellEnd"/>
        <w:r w:rsidR="00AC2C86" w:rsidRPr="00077483">
          <w:rPr>
            <w:rFonts w:ascii="Liberation Serif" w:eastAsia="Times New Roman" w:hAnsi="Liberation Serif" w:cs="Liberation Serif"/>
            <w:b/>
            <w:sz w:val="24"/>
            <w:szCs w:val="24"/>
            <w:lang w:eastAsia="ru-RU"/>
          </w:rPr>
          <w:t xml:space="preserve"> Валерий Александрович</w:t>
        </w:r>
        <w:r w:rsidR="00AC2C86" w:rsidRPr="00077483">
          <w:rPr>
            <w:rFonts w:ascii="Liberation Serif" w:eastAsia="Times New Roman" w:hAnsi="Liberation Serif" w:cs="Liberation Serif"/>
            <w:b/>
            <w:sz w:val="24"/>
            <w:szCs w:val="24"/>
            <w:u w:val="single"/>
            <w:lang w:eastAsia="ru-RU"/>
          </w:rPr>
          <w:t xml:space="preserve"> </w:t>
        </w:r>
      </w:hyperlink>
      <w:r w:rsidR="00AC2C86" w:rsidRPr="00077483">
        <w:rPr>
          <w:rFonts w:ascii="Liberation Serif" w:eastAsia="Times New Roman" w:hAnsi="Liberation Serif" w:cs="Liberation Serif"/>
          <w:sz w:val="24"/>
          <w:szCs w:val="24"/>
          <w:lang w:eastAsia="ru-RU"/>
        </w:rPr>
        <w:t xml:space="preserve">-Директор ТФОМС Свердловской области </w:t>
      </w:r>
    </w:p>
    <w:p w14:paraId="6A9F1AD4" w14:textId="77777777" w:rsidR="00AC2C86" w:rsidRPr="00077483" w:rsidRDefault="00AC2C86" w:rsidP="00AC2C86">
      <w:pPr>
        <w:rPr>
          <w:rFonts w:ascii="Liberation Serif" w:hAnsi="Liberation Serif" w:cs="Liberation Serif"/>
          <w:b/>
          <w:bCs/>
          <w:color w:val="000000"/>
          <w:sz w:val="24"/>
          <w:szCs w:val="24"/>
        </w:rPr>
      </w:pPr>
    </w:p>
    <w:p w14:paraId="1D54C81C" w14:textId="2060DC66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620102, г. Екатеринбург, ул. Московская, 54. </w:t>
      </w:r>
      <w:hyperlink r:id="rId10" w:tgtFrame="_blank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public@oms66.ru</w:t>
        </w:r>
      </w:hyperlink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Предварительная запись обязательна по телефону</w:t>
      </w:r>
      <w:r w:rsidRPr="00077483">
        <w:rPr>
          <w:rFonts w:ascii="Liberation Serif" w:hAnsi="Liberation Serif" w:cs="Liberation Serif"/>
          <w:color w:val="666666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(343) 233-50-00. 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Приемная ТФОМС: (343) 233-50-00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Межведомственный контакт-центр "Здоровье жителей Среднего Урала" 8-800-234-0000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  <w:t>Телефон для обращений по вопросам получения полисов ОМС: (343) 362-90-46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</w:p>
    <w:p w14:paraId="331A624E" w14:textId="77777777" w:rsidR="00AC2C86" w:rsidRPr="00077483" w:rsidRDefault="00AC2C86" w:rsidP="00AC2C86">
      <w:pPr>
        <w:rPr>
          <w:rFonts w:ascii="Liberation Serif" w:hAnsi="Liberation Serif" w:cs="Liberation Serif"/>
          <w:color w:val="2D84AF"/>
          <w:sz w:val="24"/>
          <w:szCs w:val="24"/>
        </w:rPr>
      </w:pPr>
      <w:r w:rsidRPr="00077483">
        <w:rPr>
          <w:rStyle w:val="a3"/>
          <w:rFonts w:ascii="Liberation Serif" w:hAnsi="Liberation Serif" w:cs="Liberation Serif"/>
          <w:caps/>
          <w:color w:val="2D84AF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Свердловской области</w:t>
      </w:r>
    </w:p>
    <w:p w14:paraId="163A1DA9" w14:textId="77777777" w:rsidR="00AC2C86" w:rsidRPr="00077483" w:rsidRDefault="00AC2C86" w:rsidP="00AC2C86">
      <w:pPr>
        <w:spacing w:before="100" w:beforeAutospacing="1" w:after="100" w:afterAutospacing="1" w:line="240" w:lineRule="auto"/>
        <w:outlineLvl w:val="3"/>
        <w:rPr>
          <w:rFonts w:ascii="Liberation Serif" w:hAnsi="Liberation Serif" w:cs="Liberation Serif"/>
          <w:color w:val="2D84AF"/>
          <w:sz w:val="24"/>
          <w:szCs w:val="24"/>
        </w:rPr>
      </w:pPr>
      <w:r w:rsidRPr="00077483">
        <w:rPr>
          <w:rFonts w:ascii="Liberation Serif" w:eastAsia="Times New Roman" w:hAnsi="Liberation Serif" w:cs="Liberation Serif"/>
          <w:b/>
          <w:bCs/>
          <w:sz w:val="24"/>
          <w:szCs w:val="24"/>
          <w:lang w:eastAsia="ru-RU"/>
        </w:rPr>
        <w:t>Козловских Дмитрий Николаевич</w:t>
      </w:r>
      <w:r w:rsidRPr="00077483">
        <w:rPr>
          <w:rFonts w:ascii="Liberation Serif" w:eastAsia="Times New Roman" w:hAnsi="Liberation Serif" w:cs="Liberation Serif"/>
          <w:bCs/>
          <w:sz w:val="24"/>
          <w:szCs w:val="24"/>
          <w:lang w:eastAsia="ru-RU"/>
        </w:rPr>
        <w:t>-</w:t>
      </w:r>
      <w:r w:rsidRPr="00077483">
        <w:rPr>
          <w:rFonts w:ascii="Liberation Serif" w:hAnsi="Liberation Serif" w:cs="Liberation Serif"/>
          <w:sz w:val="24"/>
          <w:szCs w:val="24"/>
        </w:rPr>
        <w:t>Руководитель Управления Федеральной службы по надзору в сфере защиты прав потребителей и благополучия человека по Свердловской области - главный государственный санитарный врач по Свердловской области</w:t>
      </w:r>
    </w:p>
    <w:p w14:paraId="3EF4096D" w14:textId="4E908F45" w:rsidR="00AC2C86" w:rsidRPr="00077483" w:rsidRDefault="00AC2C86" w:rsidP="00AC2C86">
      <w:pPr>
        <w:rPr>
          <w:rFonts w:ascii="Liberation Serif" w:hAnsi="Liberation Serif" w:cs="Liberation Serif"/>
          <w:sz w:val="24"/>
          <w:szCs w:val="24"/>
        </w:rPr>
      </w:pPr>
      <w:r w:rsidRPr="00077483">
        <w:rPr>
          <w:rFonts w:ascii="Liberation Serif" w:hAnsi="Liberation Serif" w:cs="Liberation Serif"/>
          <w:color w:val="000000"/>
          <w:sz w:val="24"/>
          <w:szCs w:val="24"/>
        </w:rPr>
        <w:t>620078, г. Екатеринбург, пер. Отдельный, 3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hyperlink r:id="rId11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mail@66</w:t>
        </w:r>
      </w:hyperlink>
      <w:hyperlink r:id="rId12" w:history="1">
        <w:r w:rsidRPr="00077483">
          <w:rPr>
            <w:rStyle w:val="a4"/>
            <w:rFonts w:ascii="Liberation Serif" w:hAnsi="Liberation Serif" w:cs="Liberation Serif"/>
            <w:color w:val="2D84AF"/>
            <w:sz w:val="24"/>
            <w:szCs w:val="24"/>
          </w:rPr>
          <w:t>.rospotrebnadzor.ru</w:t>
        </w:r>
      </w:hyperlink>
      <w:r w:rsidRPr="00077483">
        <w:rPr>
          <w:rStyle w:val="a4"/>
          <w:rFonts w:ascii="Liberation Serif" w:hAnsi="Liberation Serif" w:cs="Liberation Serif"/>
          <w:color w:val="2D84AF"/>
          <w:sz w:val="24"/>
          <w:szCs w:val="24"/>
        </w:rPr>
        <w:t xml:space="preserve">  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t>8 (343) 374-13-79</w:t>
      </w:r>
      <w:r w:rsidRPr="00077483">
        <w:rPr>
          <w:rFonts w:ascii="Liberation Serif" w:hAnsi="Liberation Serif" w:cs="Liberation Serif"/>
          <w:color w:val="000000"/>
          <w:sz w:val="24"/>
          <w:szCs w:val="24"/>
        </w:rPr>
        <w:br/>
      </w:r>
      <w:bookmarkStart w:id="0" w:name="_GoBack"/>
      <w:bookmarkEnd w:id="0"/>
    </w:p>
    <w:sectPr w:rsidR="00AC2C86" w:rsidRPr="000774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A12"/>
    <w:rsid w:val="00014A12"/>
    <w:rsid w:val="00077483"/>
    <w:rsid w:val="0027536C"/>
    <w:rsid w:val="004C6B9D"/>
    <w:rsid w:val="00635B7F"/>
    <w:rsid w:val="00AC2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9EACA"/>
  <w15:chartTrackingRefBased/>
  <w15:docId w15:val="{594F61AD-8044-4568-BC01-92CDD90E8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35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2">
    <w:name w:val="h2"/>
    <w:basedOn w:val="a"/>
    <w:rsid w:val="00635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635B7F"/>
    <w:rPr>
      <w:b/>
      <w:bCs/>
    </w:rPr>
  </w:style>
  <w:style w:type="character" w:styleId="a4">
    <w:name w:val="Hyperlink"/>
    <w:basedOn w:val="a0"/>
    <w:uiPriority w:val="99"/>
    <w:unhideWhenUsed/>
    <w:rsid w:val="004C6B9D"/>
    <w:rPr>
      <w:color w:val="0000FF"/>
      <w:u w:val="single"/>
    </w:rPr>
  </w:style>
  <w:style w:type="character" w:customStyle="1" w:styleId="h21">
    <w:name w:val="h21"/>
    <w:basedOn w:val="a0"/>
    <w:rsid w:val="00AC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nzdrav@egov66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inzdrav.midural.ru/about/structure/0/worker/85/" TargetMode="External"/><Relationship Id="rId12" Type="http://schemas.openxmlformats.org/officeDocument/2006/relationships/hyperlink" Target="mailto:mail@66.rospotrebnadzor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eg66roszdravnadzor.ru" TargetMode="External"/><Relationship Id="rId11" Type="http://schemas.openxmlformats.org/officeDocument/2006/relationships/hyperlink" Target="mailto:mail@66.rospotrebnadzor.ru" TargetMode="External"/><Relationship Id="rId5" Type="http://schemas.openxmlformats.org/officeDocument/2006/relationships/hyperlink" Target="mailto:info@roszdravnadzor.ru" TargetMode="External"/><Relationship Id="rId10" Type="http://schemas.openxmlformats.org/officeDocument/2006/relationships/hyperlink" Target="mailto:public@tfoms.e-burg.ru" TargetMode="External"/><Relationship Id="rId4" Type="http://schemas.openxmlformats.org/officeDocument/2006/relationships/hyperlink" Target="nfo@minzdrav.gov.ru%20" TargetMode="External"/><Relationship Id="rId9" Type="http://schemas.openxmlformats.org/officeDocument/2006/relationships/hyperlink" Target="https://oms66.ru/company/staff/shelyakin-valeriy-aleksandrovich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435</Words>
  <Characters>2480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ВолконскаяЕБ</dc:creator>
  <cp:keywords/>
  <dc:description/>
  <cp:lastModifiedBy>ВолконскаяЕБ</cp:lastModifiedBy>
  <cp:revision>4</cp:revision>
  <dcterms:created xsi:type="dcterms:W3CDTF">2025-11-07T09:03:00Z</dcterms:created>
  <dcterms:modified xsi:type="dcterms:W3CDTF">2025-11-07T09:39:00Z</dcterms:modified>
</cp:coreProperties>
</file>